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9D1DC5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E60099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E60099" w:rsidP="009D1DC5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運動とエネルギー</w:t>
            </w:r>
          </w:p>
          <w:p w:rsidR="0049173A" w:rsidRPr="00464F91" w:rsidRDefault="0049173A" w:rsidP="00E60099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E60099">
              <w:rPr>
                <w:rFonts w:eastAsiaTheme="majorEastAsia" w:hint="eastAsia"/>
                <w:sz w:val="24"/>
              </w:rPr>
              <w:t>４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E60099">
              <w:rPr>
                <w:rFonts w:eastAsiaTheme="majorEastAsia" w:hint="eastAsia"/>
                <w:sz w:val="24"/>
              </w:rPr>
              <w:t>いろいろなエネルギーとその移り変わり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Default="00F96372" w:rsidP="00D15E9D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pacing w:val="2"/>
        </w:rPr>
      </w:pPr>
      <w:r>
        <w:rPr>
          <w:rFonts w:ascii="ＭＳ ゴシック" w:hAnsi="ＭＳ ゴシック" w:hint="eastAsia"/>
          <w:noProof/>
          <w:spacing w:val="2"/>
        </w:rPr>
        <w:drawing>
          <wp:anchor distT="0" distB="0" distL="114300" distR="114300" simplePos="0" relativeHeight="251666432" behindDoc="0" locked="0" layoutInCell="1" allowOverlap="1" wp14:anchorId="3CB8B2BB" wp14:editId="14AD7402">
            <wp:simplePos x="0" y="0"/>
            <wp:positionH relativeFrom="column">
              <wp:posOffset>2559050</wp:posOffset>
            </wp:positionH>
            <wp:positionV relativeFrom="paragraph">
              <wp:posOffset>46355</wp:posOffset>
            </wp:positionV>
            <wp:extent cx="2554605" cy="1433830"/>
            <wp:effectExtent l="0" t="0" r="0" b="0"/>
            <wp:wrapSquare wrapText="bothSides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4S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4605" cy="1433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6263C6">
        <w:rPr>
          <w:rFonts w:ascii="ＭＳ ゴシック" w:hAnsi="ＭＳ ゴシック" w:hint="eastAsia"/>
          <w:szCs w:val="20"/>
        </w:rPr>
        <w:t>【</w:t>
      </w:r>
      <w:r w:rsidR="00636184">
        <w:rPr>
          <w:rFonts w:ascii="ＭＳ ゴシック" w:hAnsi="ＭＳ ゴシック" w:hint="eastAsia"/>
          <w:szCs w:val="20"/>
        </w:rPr>
        <w:t>１</w:t>
      </w:r>
      <w:r w:rsidR="004E36DB" w:rsidRPr="006263C6">
        <w:rPr>
          <w:rFonts w:ascii="ＭＳ ゴシック" w:hAnsi="ＭＳ ゴシック" w:hint="eastAsia"/>
          <w:szCs w:val="20"/>
        </w:rPr>
        <w:t>】</w:t>
      </w:r>
      <w:r w:rsidR="004E36DB" w:rsidRPr="006263C6">
        <w:rPr>
          <w:rFonts w:hint="eastAsia"/>
        </w:rPr>
        <w:t xml:space="preserve">　</w:t>
      </w:r>
      <w:r w:rsidR="00B16417">
        <w:rPr>
          <w:rFonts w:ascii="ＭＳ ゴシック" w:hAnsi="ＭＳ ゴシック" w:hint="eastAsia"/>
          <w:spacing w:val="2"/>
        </w:rPr>
        <w:t>右</w:t>
      </w:r>
      <w:r w:rsidR="008A0498" w:rsidRPr="008A0498">
        <w:rPr>
          <w:rFonts w:ascii="ＭＳ ゴシック" w:hAnsi="ＭＳ ゴシック" w:hint="eastAsia"/>
          <w:spacing w:val="2"/>
        </w:rPr>
        <w:t>の図</w:t>
      </w:r>
      <w:r w:rsidR="005F417C">
        <w:rPr>
          <w:rFonts w:ascii="ＭＳ ゴシック" w:hAnsi="ＭＳ ゴシック" w:hint="eastAsia"/>
          <w:spacing w:val="2"/>
        </w:rPr>
        <w:t>は</w:t>
      </w:r>
      <w:r w:rsidR="00833101">
        <w:rPr>
          <w:rFonts w:ascii="ＭＳ ゴシック" w:hAnsi="ＭＳ ゴシック" w:hint="eastAsia"/>
          <w:spacing w:val="2"/>
        </w:rPr>
        <w:t>，</w:t>
      </w:r>
      <w:r w:rsidR="005F417C">
        <w:rPr>
          <w:rFonts w:ascii="ＭＳ ゴシック" w:hAnsi="ＭＳ ゴシック" w:hint="eastAsia"/>
          <w:spacing w:val="2"/>
        </w:rPr>
        <w:t>エネルギー変換のようすを表したものである。これについて</w:t>
      </w:r>
      <w:r w:rsidR="008A0498" w:rsidRPr="008A0498">
        <w:rPr>
          <w:rFonts w:ascii="ＭＳ ゴシック" w:hAnsi="ＭＳ ゴシック" w:hint="eastAsia"/>
          <w:spacing w:val="2"/>
        </w:rPr>
        <w:t>，次の問いに答えなさい。</w:t>
      </w:r>
    </w:p>
    <w:p w:rsidR="004E36DB" w:rsidRDefault="004E36DB" w:rsidP="00D15E9D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9D1DC5">
        <w:rPr>
          <w:rFonts w:hint="eastAsia"/>
        </w:rPr>
        <w:t>図のエネルギーについて，次の各問いに答えなさい。</w:t>
      </w:r>
    </w:p>
    <w:p w:rsidR="009D1DC5" w:rsidRDefault="009D1DC5" w:rsidP="009D1DC5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Ａにあてはまる語句を答えなさい。</w:t>
      </w:r>
    </w:p>
    <w:p w:rsidR="009D1DC5" w:rsidRDefault="009D1DC5" w:rsidP="009D1DC5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Ｂにあてはまる語句を答えなさい。</w:t>
      </w:r>
    </w:p>
    <w:p w:rsidR="009D1DC5" w:rsidRDefault="00B16417" w:rsidP="00D15E9D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9D1DC5">
        <w:rPr>
          <w:rFonts w:hint="eastAsia"/>
        </w:rPr>
        <w:t>図のＰの矢印が示すように，運動エネルギーと位置エネルギーが入れかわる例を答えなさい。</w:t>
      </w:r>
    </w:p>
    <w:p w:rsidR="00026B4F" w:rsidRDefault="009D1DC5" w:rsidP="00D15E9D">
      <w:pPr>
        <w:pStyle w:val="a6"/>
        <w:jc w:val="left"/>
      </w:pPr>
      <w:r>
        <w:rPr>
          <w:rFonts w:hint="eastAsia"/>
        </w:rPr>
        <w:t>３</w:t>
      </w:r>
      <w:r w:rsidR="004E36DB">
        <w:rPr>
          <w:rFonts w:hint="eastAsia"/>
        </w:rPr>
        <w:t>．</w:t>
      </w:r>
      <w:r>
        <w:rPr>
          <w:rFonts w:hint="eastAsia"/>
        </w:rPr>
        <w:t>図の矢印</w:t>
      </w:r>
      <w:r w:rsidR="00F96372">
        <w:rPr>
          <w:rFonts w:hint="eastAsia"/>
        </w:rPr>
        <w:t>ａ～ｄのうち，次の①，②にあてはまるものをそれぞれ選びなさい。</w:t>
      </w:r>
    </w:p>
    <w:p w:rsidR="009D1DC5" w:rsidRDefault="009D1DC5" w:rsidP="00F96372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①　</w:t>
      </w:r>
      <w:r w:rsidR="00F96372">
        <w:rPr>
          <w:rFonts w:hint="eastAsia"/>
        </w:rPr>
        <w:t>光電池</w:t>
      </w:r>
    </w:p>
    <w:p w:rsidR="00F96372" w:rsidRDefault="00F96372" w:rsidP="00F96372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水力発電</w:t>
      </w:r>
    </w:p>
    <w:p w:rsidR="00636184" w:rsidRDefault="00636184" w:rsidP="00636184">
      <w:pPr>
        <w:pStyle w:val="a6"/>
        <w:ind w:left="400" w:hangingChars="200" w:hanging="400"/>
        <w:jc w:val="left"/>
      </w:pPr>
    </w:p>
    <w:p w:rsidR="00F96372" w:rsidRDefault="00F96372" w:rsidP="00636184">
      <w:pPr>
        <w:pStyle w:val="a6"/>
        <w:ind w:left="400" w:hangingChars="200" w:hanging="400"/>
        <w:jc w:val="left"/>
      </w:pPr>
    </w:p>
    <w:p w:rsidR="00F96372" w:rsidRDefault="00F96372" w:rsidP="00636184">
      <w:pPr>
        <w:pStyle w:val="a6"/>
        <w:ind w:left="400" w:hangingChars="200" w:hanging="400"/>
        <w:jc w:val="left"/>
      </w:pPr>
    </w:p>
    <w:p w:rsidR="00F96372" w:rsidRDefault="00F96372" w:rsidP="00636184">
      <w:pPr>
        <w:pStyle w:val="a6"/>
        <w:ind w:left="400" w:hangingChars="200" w:hanging="400"/>
        <w:jc w:val="left"/>
      </w:pPr>
    </w:p>
    <w:p w:rsidR="00F96372" w:rsidRDefault="00F96372" w:rsidP="00636184">
      <w:pPr>
        <w:pStyle w:val="a6"/>
        <w:ind w:left="400" w:hangingChars="200" w:hanging="400"/>
        <w:jc w:val="left"/>
      </w:pPr>
    </w:p>
    <w:p w:rsidR="00F96372" w:rsidRDefault="00F96372" w:rsidP="00636184">
      <w:pPr>
        <w:pStyle w:val="a6"/>
        <w:ind w:left="400" w:hangingChars="200" w:hanging="400"/>
        <w:jc w:val="left"/>
      </w:pPr>
    </w:p>
    <w:p w:rsidR="00F96372" w:rsidRDefault="00F96372" w:rsidP="00636184">
      <w:pPr>
        <w:pStyle w:val="a6"/>
        <w:ind w:left="400" w:hangingChars="200" w:hanging="400"/>
        <w:jc w:val="left"/>
      </w:pPr>
    </w:p>
    <w:p w:rsidR="00F96372" w:rsidRDefault="00F96372" w:rsidP="00636184">
      <w:pPr>
        <w:pStyle w:val="a6"/>
        <w:ind w:left="400" w:hangingChars="200" w:hanging="400"/>
        <w:jc w:val="left"/>
      </w:pPr>
    </w:p>
    <w:p w:rsidR="00F96372" w:rsidRDefault="00F96372" w:rsidP="00636184">
      <w:pPr>
        <w:pStyle w:val="a6"/>
        <w:ind w:left="400" w:hangingChars="200" w:hanging="400"/>
        <w:jc w:val="left"/>
      </w:pPr>
    </w:p>
    <w:p w:rsidR="00F96372" w:rsidRDefault="00F96372" w:rsidP="00636184">
      <w:pPr>
        <w:pStyle w:val="a6"/>
        <w:ind w:left="400" w:hangingChars="200" w:hanging="400"/>
        <w:jc w:val="left"/>
      </w:pPr>
    </w:p>
    <w:p w:rsidR="00F96372" w:rsidRDefault="00F96372" w:rsidP="00636184">
      <w:pPr>
        <w:pStyle w:val="a6"/>
        <w:ind w:left="400" w:hangingChars="200" w:hanging="400"/>
        <w:jc w:val="left"/>
      </w:pPr>
    </w:p>
    <w:p w:rsidR="00F96372" w:rsidRDefault="00F96372" w:rsidP="00636184">
      <w:pPr>
        <w:pStyle w:val="a6"/>
        <w:ind w:left="400" w:hangingChars="200" w:hanging="400"/>
        <w:jc w:val="left"/>
      </w:pPr>
    </w:p>
    <w:p w:rsidR="003C1E9A" w:rsidRDefault="003C1E9A" w:rsidP="00636184">
      <w:pPr>
        <w:pStyle w:val="a6"/>
        <w:ind w:left="400" w:hangingChars="200" w:hanging="400"/>
        <w:jc w:val="left"/>
      </w:pPr>
    </w:p>
    <w:p w:rsidR="003C1E9A" w:rsidRDefault="003C1E9A" w:rsidP="00636184">
      <w:pPr>
        <w:pStyle w:val="a6"/>
        <w:ind w:left="400" w:hangingChars="200" w:hanging="400"/>
        <w:jc w:val="left"/>
      </w:pPr>
    </w:p>
    <w:p w:rsidR="003C1E9A" w:rsidRDefault="003C1E9A" w:rsidP="00636184">
      <w:pPr>
        <w:pStyle w:val="a6"/>
        <w:ind w:left="400" w:hangingChars="200" w:hanging="400"/>
        <w:jc w:val="left"/>
      </w:pPr>
    </w:p>
    <w:p w:rsidR="003C1E9A" w:rsidRDefault="003C1E9A" w:rsidP="00636184">
      <w:pPr>
        <w:pStyle w:val="a6"/>
        <w:ind w:left="400" w:hangingChars="200" w:hanging="400"/>
        <w:jc w:val="left"/>
      </w:pPr>
    </w:p>
    <w:p w:rsidR="003C1E9A" w:rsidRDefault="003C1E9A" w:rsidP="00636184">
      <w:pPr>
        <w:pStyle w:val="a6"/>
        <w:ind w:left="400" w:hangingChars="200" w:hanging="400"/>
        <w:jc w:val="left"/>
      </w:pPr>
    </w:p>
    <w:p w:rsidR="003C1E9A" w:rsidRDefault="003C1E9A" w:rsidP="00636184">
      <w:pPr>
        <w:pStyle w:val="a6"/>
        <w:ind w:left="400" w:hangingChars="200" w:hanging="400"/>
        <w:jc w:val="left"/>
      </w:pPr>
    </w:p>
    <w:p w:rsidR="003C1E9A" w:rsidRDefault="003C1E9A" w:rsidP="00636184">
      <w:pPr>
        <w:pStyle w:val="a6"/>
        <w:ind w:left="400" w:hangingChars="200" w:hanging="400"/>
        <w:jc w:val="left"/>
      </w:pPr>
    </w:p>
    <w:p w:rsidR="004E36DB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D15E9D">
        <w:rPr>
          <w:rFonts w:ascii="ＭＳ ゴシック" w:hAnsi="ＭＳ ゴシック" w:hint="eastAsia"/>
          <w:szCs w:val="20"/>
        </w:rPr>
        <w:lastRenderedPageBreak/>
        <w:t>【</w:t>
      </w:r>
      <w:r w:rsidR="00636184" w:rsidRPr="00D15E9D">
        <w:rPr>
          <w:rFonts w:ascii="ＭＳ ゴシック" w:hAnsi="ＭＳ ゴシック" w:hint="eastAsia"/>
          <w:szCs w:val="20"/>
        </w:rPr>
        <w:t>２</w:t>
      </w:r>
      <w:r w:rsidRPr="00D15E9D">
        <w:rPr>
          <w:rFonts w:ascii="ＭＳ ゴシック" w:hAnsi="ＭＳ ゴシック" w:hint="eastAsia"/>
          <w:szCs w:val="20"/>
        </w:rPr>
        <w:t>】</w:t>
      </w:r>
      <w:r w:rsidRPr="00D15E9D">
        <w:rPr>
          <w:rFonts w:ascii="ＭＳ ゴシック" w:hint="eastAsia"/>
        </w:rPr>
        <w:t xml:space="preserve">　</w:t>
      </w:r>
      <w:r w:rsidR="00B16417">
        <w:rPr>
          <w:rFonts w:ascii="ＭＳ ゴシック" w:hint="eastAsia"/>
        </w:rPr>
        <w:t>図１のように，光</w:t>
      </w:r>
      <w:r w:rsidR="003C1E9A">
        <w:rPr>
          <w:rFonts w:ascii="ＭＳ ゴシック" w:hint="eastAsia"/>
        </w:rPr>
        <w:t>電池に</w:t>
      </w:r>
      <w:r w:rsidR="00D27579">
        <w:rPr>
          <w:rFonts w:ascii="ＭＳ ゴシック" w:hint="eastAsia"/>
        </w:rPr>
        <w:t>蛍光灯の</w:t>
      </w:r>
      <w:r w:rsidR="003C1E9A">
        <w:rPr>
          <w:rFonts w:ascii="ＭＳ ゴシック" w:hint="eastAsia"/>
        </w:rPr>
        <w:t>光を当てたところ，滑車つきモーターは回転して150gのおもりを</w:t>
      </w:r>
      <w:r w:rsidR="00B63244">
        <w:rPr>
          <w:rFonts w:ascii="ＭＳ ゴシック" w:hint="eastAsia"/>
        </w:rPr>
        <w:t>80</w:t>
      </w:r>
      <w:r w:rsidR="003C1E9A">
        <w:rPr>
          <w:rFonts w:ascii="ＭＳ ゴシック" w:hint="eastAsia"/>
        </w:rPr>
        <w:t>cm</w:t>
      </w:r>
      <w:r w:rsidR="00B16417">
        <w:rPr>
          <w:rFonts w:ascii="ＭＳ ゴシック" w:hint="eastAsia"/>
        </w:rPr>
        <w:t>引き上げた。次に，図２のように，光</w:t>
      </w:r>
      <w:r w:rsidR="003C1E9A">
        <w:rPr>
          <w:rFonts w:ascii="ＭＳ ゴシック" w:hint="eastAsia"/>
        </w:rPr>
        <w:t>電池を</w:t>
      </w:r>
      <w:r w:rsidR="00D44B2A">
        <w:rPr>
          <w:rFonts w:ascii="ＭＳ ゴシック" w:hint="eastAsia"/>
        </w:rPr>
        <w:t>豆電球</w:t>
      </w:r>
      <w:r w:rsidR="003C1E9A">
        <w:rPr>
          <w:rFonts w:ascii="ＭＳ ゴシック" w:hint="eastAsia"/>
        </w:rPr>
        <w:t>に変えた後，</w:t>
      </w:r>
      <w:r w:rsidR="00D44B2A">
        <w:rPr>
          <w:rFonts w:ascii="ＭＳ ゴシック" w:hint="eastAsia"/>
        </w:rPr>
        <w:t>おもりを落下させると，豆電球は点灯した。これについて，</w:t>
      </w:r>
      <w:r w:rsidR="003C1E9A">
        <w:rPr>
          <w:rFonts w:ascii="ＭＳ ゴシック" w:hint="eastAsia"/>
        </w:rPr>
        <w:t>後</w:t>
      </w:r>
      <w:r w:rsidR="00D44B2A">
        <w:rPr>
          <w:rFonts w:ascii="ＭＳ ゴシック" w:hint="eastAsia"/>
        </w:rPr>
        <w:t>の問いに答えなさい。ただし，空気の抵抗やまさつ力は無視してよいものとする。</w:t>
      </w:r>
    </w:p>
    <w:p w:rsidR="003C1E9A" w:rsidRDefault="00F80F48" w:rsidP="003C1E9A"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123825</wp:posOffset>
            </wp:positionH>
            <wp:positionV relativeFrom="paragraph">
              <wp:posOffset>80010</wp:posOffset>
            </wp:positionV>
            <wp:extent cx="4864608" cy="2816352"/>
            <wp:effectExtent l="0" t="0" r="0" b="317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4S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4608" cy="28163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1E9A" w:rsidRDefault="003C1E9A" w:rsidP="003C1E9A"/>
    <w:p w:rsidR="003C1E9A" w:rsidRDefault="003C1E9A" w:rsidP="003C1E9A"/>
    <w:p w:rsidR="003C1E9A" w:rsidRDefault="003C1E9A" w:rsidP="003C1E9A"/>
    <w:p w:rsidR="003C1E9A" w:rsidRDefault="003C1E9A" w:rsidP="003C1E9A"/>
    <w:p w:rsidR="003C1E9A" w:rsidRDefault="003C1E9A" w:rsidP="003C1E9A"/>
    <w:p w:rsidR="003C1E9A" w:rsidRDefault="003C1E9A" w:rsidP="003C1E9A"/>
    <w:p w:rsidR="00B63244" w:rsidRDefault="00B63244" w:rsidP="003C1E9A"/>
    <w:p w:rsidR="00B63244" w:rsidRDefault="00B63244" w:rsidP="003C1E9A"/>
    <w:p w:rsidR="00B63244" w:rsidRDefault="00B63244" w:rsidP="003C1E9A"/>
    <w:p w:rsidR="00B63244" w:rsidRDefault="00B63244" w:rsidP="003C1E9A"/>
    <w:p w:rsidR="00B63244" w:rsidRDefault="00B63244" w:rsidP="003C1E9A"/>
    <w:p w:rsidR="00B63244" w:rsidRPr="003C1E9A" w:rsidRDefault="00B63244" w:rsidP="003C1E9A"/>
    <w:p w:rsidR="003C1E9A" w:rsidRDefault="003C1E9A" w:rsidP="003C1E9A">
      <w:pPr>
        <w:pStyle w:val="a6"/>
        <w:ind w:left="400" w:hangingChars="200" w:hanging="400"/>
        <w:jc w:val="left"/>
      </w:pPr>
      <w:r>
        <w:rPr>
          <w:rFonts w:hint="eastAsia"/>
        </w:rPr>
        <w:t>１．次の</w:t>
      </w:r>
      <w:r w:rsidR="00FD3434">
        <w:rPr>
          <w:rFonts w:hint="eastAsia"/>
        </w:rPr>
        <w:t>模式図は</w:t>
      </w:r>
      <w:r>
        <w:rPr>
          <w:rFonts w:hint="eastAsia"/>
        </w:rPr>
        <w:t>，図１のエネルギーの変換を表したものである。(　)にあてはまる語句を答えなさい。</w:t>
      </w:r>
    </w:p>
    <w:p w:rsidR="00B63244" w:rsidRDefault="00E122CC" w:rsidP="003C1E9A">
      <w:pPr>
        <w:pStyle w:val="a6"/>
        <w:ind w:left="400" w:hangingChars="200" w:hanging="400"/>
        <w:jc w:val="left"/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635000</wp:posOffset>
            </wp:positionH>
            <wp:positionV relativeFrom="paragraph">
              <wp:posOffset>118110</wp:posOffset>
            </wp:positionV>
            <wp:extent cx="4153989" cy="687106"/>
            <wp:effectExtent l="0" t="0" r="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4S_02_0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3989" cy="6871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3244" w:rsidRDefault="00B63244" w:rsidP="003C1E9A">
      <w:pPr>
        <w:pStyle w:val="a6"/>
        <w:ind w:left="400" w:hangingChars="200" w:hanging="400"/>
        <w:jc w:val="left"/>
      </w:pPr>
    </w:p>
    <w:p w:rsidR="00B63244" w:rsidRDefault="00B63244" w:rsidP="003C1E9A">
      <w:pPr>
        <w:pStyle w:val="a6"/>
        <w:ind w:left="400" w:hangingChars="200" w:hanging="400"/>
        <w:jc w:val="left"/>
      </w:pPr>
    </w:p>
    <w:p w:rsidR="00FD3434" w:rsidRDefault="00FD3434" w:rsidP="003C1E9A">
      <w:pPr>
        <w:pStyle w:val="a6"/>
        <w:ind w:left="400" w:hangingChars="200" w:hanging="400"/>
        <w:jc w:val="left"/>
      </w:pPr>
    </w:p>
    <w:p w:rsidR="00197830" w:rsidRDefault="00197830" w:rsidP="00D15E9D">
      <w:pPr>
        <w:pStyle w:val="a6"/>
        <w:ind w:left="400" w:hangingChars="200" w:hanging="400"/>
        <w:jc w:val="left"/>
      </w:pPr>
      <w:r>
        <w:rPr>
          <w:rFonts w:hint="eastAsia"/>
        </w:rPr>
        <w:t>２．図１のおもりが引き上げられることによって得たエネルギーは何Jか。</w:t>
      </w:r>
    </w:p>
    <w:p w:rsidR="003C1E9A" w:rsidRDefault="00197830" w:rsidP="00D15E9D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D27579">
        <w:rPr>
          <w:rFonts w:hint="eastAsia"/>
        </w:rPr>
        <w:t>．はじめに蛍光灯が</w:t>
      </w:r>
      <w:r w:rsidR="00B16417">
        <w:rPr>
          <w:rFonts w:hint="eastAsia"/>
        </w:rPr>
        <w:t>光電池に与えた</w:t>
      </w:r>
      <w:r w:rsidR="00D27579">
        <w:rPr>
          <w:rFonts w:hint="eastAsia"/>
        </w:rPr>
        <w:t>電気エネルギー</w:t>
      </w:r>
      <w:r w:rsidR="00B63244">
        <w:rPr>
          <w:rFonts w:hint="eastAsia"/>
        </w:rPr>
        <w:t>を40J</w:t>
      </w:r>
      <w:r w:rsidR="00FD3434">
        <w:rPr>
          <w:rFonts w:hint="eastAsia"/>
        </w:rPr>
        <w:t>とし</w:t>
      </w:r>
      <w:r w:rsidR="00B63244">
        <w:rPr>
          <w:rFonts w:hint="eastAsia"/>
        </w:rPr>
        <w:t>，</w:t>
      </w:r>
      <w:r w:rsidR="00FD3434">
        <w:rPr>
          <w:rFonts w:hint="eastAsia"/>
        </w:rPr>
        <w:t>そのエネルギーが</w:t>
      </w:r>
      <w:r w:rsidR="00B63244">
        <w:rPr>
          <w:rFonts w:hint="eastAsia"/>
        </w:rPr>
        <w:t>最終的におもりが得たエネルギーに変換されたと</w:t>
      </w:r>
      <w:bookmarkStart w:id="0" w:name="_GoBack"/>
      <w:bookmarkEnd w:id="0"/>
      <w:r w:rsidR="00FD3434">
        <w:rPr>
          <w:rFonts w:hint="eastAsia"/>
        </w:rPr>
        <w:t>考えるとき</w:t>
      </w:r>
      <w:r w:rsidR="00B63244">
        <w:rPr>
          <w:rFonts w:hint="eastAsia"/>
        </w:rPr>
        <w:t>，</w:t>
      </w:r>
      <w:r w:rsidR="00FD3434">
        <w:rPr>
          <w:rFonts w:hint="eastAsia"/>
        </w:rPr>
        <w:t>エネルギーの</w:t>
      </w:r>
      <w:r w:rsidR="00B63244">
        <w:rPr>
          <w:rFonts w:hint="eastAsia"/>
        </w:rPr>
        <w:t>変換効率は何％か。</w:t>
      </w:r>
    </w:p>
    <w:p w:rsidR="00B63244" w:rsidRPr="003C1E9A" w:rsidRDefault="00B63244" w:rsidP="00D15E9D">
      <w:pPr>
        <w:pStyle w:val="a6"/>
        <w:ind w:left="400" w:hangingChars="200" w:hanging="400"/>
        <w:jc w:val="left"/>
      </w:pPr>
      <w:r>
        <w:rPr>
          <w:rFonts w:hint="eastAsia"/>
        </w:rPr>
        <w:t>４．蛍光灯が</w:t>
      </w:r>
      <w:r w:rsidR="00B16417">
        <w:rPr>
          <w:rFonts w:hint="eastAsia"/>
        </w:rPr>
        <w:t>光電池に与えた</w:t>
      </w:r>
      <w:r>
        <w:rPr>
          <w:rFonts w:hint="eastAsia"/>
        </w:rPr>
        <w:t>電気エネルギーは，おもにどのような目的外</w:t>
      </w:r>
      <w:r w:rsidR="00B16417">
        <w:rPr>
          <w:rFonts w:hint="eastAsia"/>
        </w:rPr>
        <w:t>の</w:t>
      </w:r>
      <w:r>
        <w:rPr>
          <w:rFonts w:hint="eastAsia"/>
        </w:rPr>
        <w:t>エネルギーに変換されたか。</w:t>
      </w:r>
    </w:p>
    <w:p w:rsidR="00712952" w:rsidRDefault="00B63244" w:rsidP="00D15E9D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4E36DB">
        <w:rPr>
          <w:rFonts w:hint="eastAsia"/>
        </w:rPr>
        <w:t>．</w:t>
      </w:r>
      <w:r w:rsidR="00B16417">
        <w:rPr>
          <w:rFonts w:hint="eastAsia"/>
        </w:rPr>
        <w:t>図２のおもりが落下することによって，おもりのも</w:t>
      </w:r>
      <w:r w:rsidR="00197830">
        <w:rPr>
          <w:rFonts w:hint="eastAsia"/>
        </w:rPr>
        <w:t>っていたエネルギー</w:t>
      </w:r>
      <w:r w:rsidR="002E66A4">
        <w:rPr>
          <w:rFonts w:hint="eastAsia"/>
        </w:rPr>
        <w:t>の一部</w:t>
      </w:r>
      <w:r w:rsidR="00197830">
        <w:rPr>
          <w:rFonts w:hint="eastAsia"/>
        </w:rPr>
        <w:t>は，</w:t>
      </w:r>
      <w:r w:rsidR="002E66A4">
        <w:rPr>
          <w:rFonts w:hint="eastAsia"/>
        </w:rPr>
        <w:t>豆電球によって</w:t>
      </w:r>
      <w:r w:rsidR="00197830">
        <w:rPr>
          <w:rFonts w:hint="eastAsia"/>
        </w:rPr>
        <w:t>何エネルギーに変換されたか。</w:t>
      </w:r>
    </w:p>
    <w:p w:rsidR="00636184" w:rsidRDefault="00B63244" w:rsidP="00D15E9D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4E36DB">
        <w:rPr>
          <w:rFonts w:hint="eastAsia"/>
        </w:rPr>
        <w:t>．</w:t>
      </w:r>
      <w:r w:rsidR="00D44B2A">
        <w:rPr>
          <w:rFonts w:hint="eastAsia"/>
        </w:rPr>
        <w:t>図</w:t>
      </w:r>
      <w:r w:rsidR="00197830">
        <w:rPr>
          <w:rFonts w:hint="eastAsia"/>
        </w:rPr>
        <w:t>２</w:t>
      </w:r>
      <w:r w:rsidR="00D44B2A">
        <w:rPr>
          <w:rFonts w:hint="eastAsia"/>
        </w:rPr>
        <w:t>のおもりが落下する速さは，おもりを何にもつながずに自由落下させたときの速さと比べて，どのような</w:t>
      </w:r>
      <w:r w:rsidR="003E5ABA">
        <w:rPr>
          <w:rFonts w:hint="eastAsia"/>
        </w:rPr>
        <w:t>ちがいがある</w:t>
      </w:r>
      <w:r w:rsidR="00D44B2A">
        <w:rPr>
          <w:rFonts w:hint="eastAsia"/>
        </w:rPr>
        <w:t>か。</w:t>
      </w:r>
    </w:p>
    <w:p w:rsidR="00022A7C" w:rsidRDefault="00B63244" w:rsidP="00D15E9D">
      <w:pPr>
        <w:pStyle w:val="a6"/>
        <w:ind w:left="400" w:hangingChars="200" w:hanging="400"/>
        <w:jc w:val="left"/>
      </w:pPr>
      <w:r>
        <w:rPr>
          <w:rFonts w:hint="eastAsia"/>
        </w:rPr>
        <w:t>７</w:t>
      </w:r>
      <w:r w:rsidR="004E36DB">
        <w:rPr>
          <w:rFonts w:hint="eastAsia"/>
        </w:rPr>
        <w:t>．</w:t>
      </w:r>
      <w:r w:rsidR="00B16417">
        <w:rPr>
          <w:rFonts w:hint="eastAsia"/>
        </w:rPr>
        <w:t>６</w:t>
      </w:r>
      <w:r w:rsidR="003E5ABA">
        <w:rPr>
          <w:rFonts w:hint="eastAsia"/>
        </w:rPr>
        <w:t>のよう</w:t>
      </w:r>
      <w:r w:rsidR="000D7168">
        <w:rPr>
          <w:rFonts w:hint="eastAsia"/>
        </w:rPr>
        <w:t>な</w:t>
      </w:r>
      <w:r w:rsidR="003E5ABA">
        <w:rPr>
          <w:rFonts w:hint="eastAsia"/>
        </w:rPr>
        <w:t>ちがいが生じるのはなぜか。その理由を簡単に説明しなさい。</w:t>
      </w:r>
    </w:p>
    <w:p w:rsidR="004E36DB" w:rsidRPr="00D15E9D" w:rsidRDefault="002628FE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02AF110E" wp14:editId="112DEF00">
            <wp:simplePos x="0" y="0"/>
            <wp:positionH relativeFrom="column">
              <wp:posOffset>2903855</wp:posOffset>
            </wp:positionH>
            <wp:positionV relativeFrom="paragraph">
              <wp:posOffset>19050</wp:posOffset>
            </wp:positionV>
            <wp:extent cx="2229485" cy="1562100"/>
            <wp:effectExtent l="0" t="0" r="0" b="0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4S_03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948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D15E9D">
        <w:rPr>
          <w:rFonts w:ascii="ＭＳ ゴシック" w:hAnsi="ＭＳ ゴシック" w:hint="eastAsia"/>
          <w:szCs w:val="20"/>
        </w:rPr>
        <w:t>【</w:t>
      </w:r>
      <w:r w:rsidR="00636184" w:rsidRPr="00D15E9D">
        <w:rPr>
          <w:rFonts w:ascii="ＭＳ ゴシック" w:hAnsi="ＭＳ ゴシック" w:hint="eastAsia"/>
          <w:szCs w:val="20"/>
        </w:rPr>
        <w:t>３</w:t>
      </w:r>
      <w:r w:rsidR="004E36DB" w:rsidRPr="00D15E9D">
        <w:rPr>
          <w:rFonts w:ascii="ＭＳ ゴシック" w:hAnsi="ＭＳ ゴシック" w:hint="eastAsia"/>
          <w:szCs w:val="20"/>
        </w:rPr>
        <w:t>】</w:t>
      </w:r>
      <w:r w:rsidR="004E36DB" w:rsidRPr="00D15E9D">
        <w:rPr>
          <w:rFonts w:ascii="ＭＳ ゴシック" w:hint="eastAsia"/>
        </w:rPr>
        <w:t xml:space="preserve">　</w:t>
      </w:r>
      <w:r>
        <w:rPr>
          <w:rFonts w:ascii="ＭＳ ゴシック" w:hint="eastAsia"/>
        </w:rPr>
        <w:t>右の図のように，水を入れたやかんを加熱した。これについて</w:t>
      </w:r>
      <w:r w:rsidR="005F4AD5" w:rsidRPr="00D15E9D">
        <w:rPr>
          <w:rFonts w:ascii="ＭＳ ゴシック" w:hint="eastAsia"/>
        </w:rPr>
        <w:t>，</w:t>
      </w:r>
      <w:r w:rsidR="004E36DB" w:rsidRPr="00D15E9D">
        <w:rPr>
          <w:rFonts w:ascii="ＭＳ ゴシック" w:hint="eastAsia"/>
        </w:rPr>
        <w:t>次の問いに答えなさい。</w:t>
      </w:r>
    </w:p>
    <w:p w:rsidR="004E36DB" w:rsidRDefault="004E36DB" w:rsidP="00D15E9D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2628FE">
        <w:rPr>
          <w:rFonts w:hint="eastAsia"/>
        </w:rPr>
        <w:t>図の矢印Ａのように，温度の異なる物質が接しているとき，高温の部分から低温の部分に熱が移動する現象を何というか。</w:t>
      </w:r>
    </w:p>
    <w:p w:rsidR="002628FE" w:rsidRDefault="002628FE" w:rsidP="00D15E9D">
      <w:pPr>
        <w:pStyle w:val="a6"/>
        <w:ind w:left="400" w:hangingChars="200" w:hanging="400"/>
        <w:jc w:val="left"/>
      </w:pPr>
      <w:r>
        <w:rPr>
          <w:rFonts w:hint="eastAsia"/>
        </w:rPr>
        <w:t>２．図の矢印Ｂのように，水(液体)</w:t>
      </w:r>
      <w:r w:rsidR="00B16417">
        <w:rPr>
          <w:rFonts w:hint="eastAsia"/>
        </w:rPr>
        <w:t>の温度が場所によって異なる</w:t>
      </w:r>
      <w:r>
        <w:rPr>
          <w:rFonts w:hint="eastAsia"/>
        </w:rPr>
        <w:t>とき，水が流動して熱が運ばれる現象を何というか。</w:t>
      </w:r>
    </w:p>
    <w:p w:rsidR="002628FE" w:rsidRDefault="002628FE" w:rsidP="00D15E9D">
      <w:pPr>
        <w:pStyle w:val="a6"/>
        <w:ind w:left="400" w:hangingChars="200" w:hanging="400"/>
        <w:jc w:val="left"/>
      </w:pPr>
      <w:r>
        <w:rPr>
          <w:rFonts w:hint="eastAsia"/>
        </w:rPr>
        <w:t>３．高温になった物体が出す光や赤外線を受けとった物体は，熱が移動して熱くなる。このような現象を何というか。</w:t>
      </w:r>
    </w:p>
    <w:p w:rsidR="002628FE" w:rsidRDefault="00B16417" w:rsidP="00D15E9D">
      <w:pPr>
        <w:pStyle w:val="a6"/>
        <w:ind w:left="400" w:hangingChars="200" w:hanging="400"/>
        <w:jc w:val="left"/>
      </w:pPr>
      <w:r>
        <w:rPr>
          <w:rFonts w:hint="eastAsia"/>
        </w:rPr>
        <w:t>４．寒い冬の日でも，太陽光に当たるとあたたかくな</w:t>
      </w:r>
      <w:r w:rsidR="002628FE">
        <w:rPr>
          <w:rFonts w:hint="eastAsia"/>
        </w:rPr>
        <w:t>るのは，図の矢印Ａ～Ｃのどれと同じ現象か。</w:t>
      </w:r>
    </w:p>
    <w:p w:rsidR="002628FE" w:rsidRDefault="002628FE" w:rsidP="00D15E9D">
      <w:pPr>
        <w:pStyle w:val="a6"/>
        <w:ind w:left="400" w:hangingChars="200" w:hanging="400"/>
        <w:jc w:val="left"/>
      </w:pPr>
      <w:r>
        <w:rPr>
          <w:rFonts w:hint="eastAsia"/>
        </w:rPr>
        <w:t>５．熱いコーヒーが入っている容器に，金属のスプーンを入れておくと，金属のスプーンが熱くてさわれないときがある。このような現象は，図の</w:t>
      </w:r>
      <w:r w:rsidR="00D80488">
        <w:rPr>
          <w:rFonts w:hint="eastAsia"/>
        </w:rPr>
        <w:t>矢印</w:t>
      </w:r>
      <w:r>
        <w:rPr>
          <w:rFonts w:hint="eastAsia"/>
        </w:rPr>
        <w:t>Ａ～Ｃのどれと同じ現象か。</w:t>
      </w:r>
    </w:p>
    <w:p w:rsidR="009A22D4" w:rsidRDefault="002628FE" w:rsidP="002628FE">
      <w:pPr>
        <w:pStyle w:val="a6"/>
        <w:ind w:left="400" w:hangingChars="200" w:hanging="400"/>
        <w:jc w:val="left"/>
      </w:pPr>
      <w:r>
        <w:rPr>
          <w:rFonts w:hint="eastAsia"/>
        </w:rPr>
        <w:t>６．</w:t>
      </w:r>
      <w:r w:rsidR="00D80488">
        <w:rPr>
          <w:rFonts w:hint="eastAsia"/>
        </w:rPr>
        <w:t>上昇気流や下降気流が生じて，大気の動きが起こるのは，図の矢印Ａ～Ｃのどれと同じ現象か。</w:t>
      </w:r>
    </w:p>
    <w:p w:rsidR="00636184" w:rsidRDefault="00636184" w:rsidP="00D15E9D">
      <w:pPr>
        <w:pStyle w:val="a6"/>
        <w:ind w:leftChars="200" w:left="800" w:hangingChars="200" w:hanging="400"/>
        <w:jc w:val="left"/>
        <w:sectPr w:rsidR="00636184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2702"/>
        <w:gridCol w:w="1282"/>
      </w:tblGrid>
      <w:tr w:rsidR="0013351E" w:rsidRPr="001E7AFF" w:rsidTr="00D15E9D">
        <w:trPr>
          <w:trHeight w:hRule="exact" w:val="737"/>
        </w:trPr>
        <w:tc>
          <w:tcPr>
            <w:tcW w:w="923" w:type="dxa"/>
            <w:vAlign w:val="bottom"/>
          </w:tcPr>
          <w:p w:rsidR="0013351E" w:rsidRPr="001E7AFF" w:rsidRDefault="0013351E" w:rsidP="009D1DC5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9D1DC5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9D1DC5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9D1DC5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top w:val="double" w:sz="4" w:space="0" w:color="auto"/>
              <w:bottom w:val="double" w:sz="4" w:space="0" w:color="auto"/>
              <w:right w:val="nil"/>
            </w:tcBorders>
            <w:vAlign w:val="bottom"/>
          </w:tcPr>
          <w:p w:rsidR="0013351E" w:rsidRPr="001E7AFF" w:rsidRDefault="0013351E" w:rsidP="009D1DC5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nil"/>
              <w:bottom w:val="double" w:sz="4" w:space="0" w:color="auto"/>
            </w:tcBorders>
            <w:vAlign w:val="bottom"/>
          </w:tcPr>
          <w:p w:rsidR="0013351E" w:rsidRPr="001E7AFF" w:rsidRDefault="0013351E" w:rsidP="009D1DC5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4"/>
        <w:gridCol w:w="3718"/>
        <w:gridCol w:w="3718"/>
      </w:tblGrid>
      <w:tr w:rsidR="004E36DB" w:rsidTr="00F96372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D15E9D" w:rsidRDefault="004E36DB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D15E9D" w:rsidRDefault="006A0699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D15E9D" w:rsidRDefault="006A0699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②</w:t>
            </w:r>
          </w:p>
        </w:tc>
      </w:tr>
      <w:tr w:rsidR="006A0699" w:rsidTr="00F96372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0699" w:rsidRPr="00D15E9D" w:rsidRDefault="00F96372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0699" w:rsidRPr="00D15E9D" w:rsidRDefault="006A0699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6A0699" w:rsidRPr="00D15E9D" w:rsidRDefault="006A0699" w:rsidP="009D1DC5">
            <w:pPr>
              <w:widowControl/>
              <w:jc w:val="left"/>
              <w:rPr>
                <w:szCs w:val="22"/>
              </w:rPr>
            </w:pPr>
          </w:p>
        </w:tc>
      </w:tr>
      <w:tr w:rsidR="006A0699" w:rsidTr="00F96372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0699" w:rsidRPr="00D15E9D" w:rsidRDefault="00F96372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0699" w:rsidRPr="00D15E9D" w:rsidRDefault="00F96372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0699" w:rsidRPr="00D15E9D" w:rsidRDefault="00F96372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②</w:t>
            </w: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6E2E52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256"/>
        <w:gridCol w:w="311"/>
        <w:gridCol w:w="3459"/>
      </w:tblGrid>
      <w:tr w:rsidR="00B16417" w:rsidTr="00140271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16417" w:rsidRPr="00D15E9D" w:rsidRDefault="00B16417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6417" w:rsidRPr="00D15E9D" w:rsidRDefault="00B16417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6417" w:rsidRPr="00D15E9D" w:rsidRDefault="00B16417" w:rsidP="009D1DC5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②</w:t>
            </w:r>
          </w:p>
        </w:tc>
      </w:tr>
      <w:tr w:rsidR="00B16417" w:rsidTr="00B16417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6417" w:rsidRPr="00D15E9D" w:rsidRDefault="00B16417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6417" w:rsidRDefault="00B16417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③</w:t>
            </w:r>
          </w:p>
        </w:tc>
        <w:tc>
          <w:tcPr>
            <w:tcW w:w="37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16417" w:rsidRDefault="00B16417" w:rsidP="009D1DC5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202F5E" w:rsidTr="00202F5E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F5E" w:rsidRPr="00D15E9D" w:rsidRDefault="00202F5E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F5E" w:rsidRDefault="00202F5E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F5E" w:rsidRDefault="00202F5E" w:rsidP="00202F5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F5E" w:rsidRDefault="00202F5E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  <w:tr w:rsidR="00202F5E" w:rsidTr="00202F5E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F5E" w:rsidRPr="00D15E9D" w:rsidRDefault="00202F5E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F5E" w:rsidRDefault="00202F5E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F5E" w:rsidRDefault="00202F5E" w:rsidP="00202F5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F5E" w:rsidRDefault="00202F5E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  <w:tr w:rsidR="00202F5E" w:rsidTr="00202F5E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F5E" w:rsidRPr="00D15E9D" w:rsidRDefault="00202F5E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F5E" w:rsidRDefault="00202F5E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40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02F5E" w:rsidRDefault="00202F5E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  <w:tr w:rsidR="00202F5E" w:rsidTr="00202F5E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202F5E" w:rsidRPr="00D15E9D" w:rsidRDefault="00202F5E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748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202F5E" w:rsidRDefault="00202F5E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  <w:tr w:rsidR="00202F5E" w:rsidTr="00202F5E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F5E" w:rsidRDefault="00202F5E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85" w:type="dxa"/>
            <w:gridSpan w:val="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2F5E" w:rsidRDefault="00202F5E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</w:tbl>
    <w:p w:rsidR="00636184" w:rsidRDefault="00636184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1E52F1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567"/>
        <w:gridCol w:w="3462"/>
      </w:tblGrid>
      <w:tr w:rsidR="00D80488" w:rsidTr="00D80488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0488" w:rsidRPr="00D15E9D" w:rsidRDefault="00D80488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0488" w:rsidRDefault="00D80488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0488" w:rsidRDefault="00D80488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２</w:t>
            </w:r>
          </w:p>
        </w:tc>
        <w:tc>
          <w:tcPr>
            <w:tcW w:w="3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0488" w:rsidRDefault="00D80488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  <w:tr w:rsidR="00D80488" w:rsidTr="00D80488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0488" w:rsidRPr="00D15E9D" w:rsidRDefault="00D80488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0488" w:rsidRDefault="00D80488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0488" w:rsidRDefault="00D80488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４</w:t>
            </w:r>
          </w:p>
        </w:tc>
        <w:tc>
          <w:tcPr>
            <w:tcW w:w="3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0488" w:rsidRDefault="00D80488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  <w:tr w:rsidR="00D80488" w:rsidTr="00D80488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0488" w:rsidRDefault="00D80488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0488" w:rsidRDefault="00D80488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0488" w:rsidRDefault="00D80488" w:rsidP="009D1DC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６</w:t>
            </w:r>
          </w:p>
        </w:tc>
        <w:tc>
          <w:tcPr>
            <w:tcW w:w="3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0488" w:rsidRDefault="00D80488" w:rsidP="009D1DC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</w:tbl>
    <w:p w:rsidR="00636184" w:rsidRPr="00D15E9D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5D5401" w:rsidRDefault="005D5401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5D5401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9D1DC5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9D1DC5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9D1DC5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13351E" w:rsidRPr="00464F91" w:rsidRDefault="007A5CAD" w:rsidP="009D1DC5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運動とエネルギー</w:t>
            </w:r>
          </w:p>
          <w:p w:rsidR="0013351E" w:rsidRPr="00464F91" w:rsidRDefault="0013351E" w:rsidP="007A5CAD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7A5CAD">
              <w:rPr>
                <w:rFonts w:eastAsiaTheme="majorEastAsia" w:hint="eastAsia"/>
                <w:sz w:val="24"/>
              </w:rPr>
              <w:t>４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7A5CAD">
              <w:rPr>
                <w:rFonts w:eastAsiaTheme="majorEastAsia" w:hint="eastAsia"/>
                <w:sz w:val="24"/>
              </w:rPr>
              <w:t>いろいろなエネルギーとその移り変わり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D15E9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D15E9D">
        <w:rPr>
          <w:rFonts w:ascii="ＭＳ ゴシック" w:eastAsia="ＭＳ ゴシック" w:hAnsi="ＭＳ ゴシック" w:hint="eastAsia"/>
          <w:szCs w:val="20"/>
        </w:rPr>
        <w:t>【</w:t>
      </w:r>
      <w:r w:rsidR="00636184" w:rsidRPr="00D15E9D">
        <w:rPr>
          <w:rFonts w:ascii="ＭＳ ゴシック" w:eastAsia="ＭＳ ゴシック" w:hAnsi="ＭＳ ゴシック" w:hint="eastAsia"/>
          <w:szCs w:val="20"/>
        </w:rPr>
        <w:t>１</w:t>
      </w:r>
      <w:r w:rsidRPr="00D15E9D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D15E9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D15E9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E36DB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200" w:left="400"/>
        <w:jc w:val="left"/>
      </w:pPr>
      <w:r>
        <w:rPr>
          <w:rFonts w:hint="eastAsia"/>
        </w:rPr>
        <w:t>１．</w:t>
      </w:r>
      <w:r w:rsidR="00F96372">
        <w:rPr>
          <w:rFonts w:hint="eastAsia"/>
        </w:rPr>
        <w:t>①　熱　　②　化学</w:t>
      </w:r>
    </w:p>
    <w:p w:rsidR="004E36DB" w:rsidRDefault="004E36DB" w:rsidP="004E36DB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２．</w:t>
      </w:r>
      <w:r w:rsidR="00F96372">
        <w:rPr>
          <w:rFonts w:hint="eastAsia"/>
        </w:rPr>
        <w:t>ふりこ(ジェットコースターなど)</w:t>
      </w:r>
    </w:p>
    <w:p w:rsidR="00F96372" w:rsidRDefault="00F96372" w:rsidP="004E36DB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 xml:space="preserve">３．①　</w:t>
      </w:r>
      <w:r w:rsidR="00D50FF3">
        <w:rPr>
          <w:rFonts w:hint="eastAsia"/>
        </w:rPr>
        <w:t>ｃ　　②　ｂ</w:t>
      </w:r>
    </w:p>
    <w:p w:rsidR="004E36DB" w:rsidRPr="00D15E9D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D15E9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E36DB" w:rsidRDefault="00F96372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4E36DB">
        <w:rPr>
          <w:rFonts w:hint="eastAsia"/>
        </w:rPr>
        <w:t>．</w:t>
      </w:r>
      <w:r>
        <w:rPr>
          <w:rFonts w:hint="eastAsia"/>
        </w:rPr>
        <w:t>②　石油ストーブは，石油を燃焼させて(化学エネルギー)，熱(熱エネルギー)を得る器具である。</w:t>
      </w:r>
    </w:p>
    <w:p w:rsidR="00D50FF3" w:rsidRDefault="00D50FF3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３．②　水力発電は，ダムにたくわえられた水の位置エネルギーを電気エネルギーに変換するしくみである。</w:t>
      </w:r>
    </w:p>
    <w:p w:rsidR="005B5DF3" w:rsidRPr="004E36DB" w:rsidRDefault="005B5DF3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D15E9D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D15E9D">
        <w:rPr>
          <w:rFonts w:ascii="ＭＳ ゴシック" w:eastAsia="ＭＳ ゴシック" w:hAnsi="ＭＳ ゴシック" w:hint="eastAsia"/>
          <w:szCs w:val="20"/>
        </w:rPr>
        <w:t>【</w:t>
      </w:r>
      <w:r w:rsidR="00636184" w:rsidRPr="00D15E9D">
        <w:rPr>
          <w:rFonts w:ascii="ＭＳ ゴシック" w:eastAsia="ＭＳ ゴシック" w:hAnsi="ＭＳ ゴシック" w:hint="eastAsia"/>
          <w:szCs w:val="20"/>
        </w:rPr>
        <w:t>２</w:t>
      </w:r>
      <w:r w:rsidRPr="00D15E9D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D15E9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D15E9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761F43" w:rsidRDefault="004E36DB" w:rsidP="0063618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FD3434">
        <w:rPr>
          <w:rFonts w:hint="eastAsia"/>
        </w:rPr>
        <w:t>①　光　　②　電気　　③　位置</w:t>
      </w:r>
      <w:r w:rsidR="00636184">
        <w:rPr>
          <w:rFonts w:hint="eastAsia"/>
        </w:rPr>
        <w:t xml:space="preserve">　</w:t>
      </w:r>
    </w:p>
    <w:p w:rsidR="00F64119" w:rsidRDefault="004E36DB" w:rsidP="00D50FF3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FD3434">
        <w:rPr>
          <w:rFonts w:hint="eastAsia"/>
        </w:rPr>
        <w:t>1.2J</w:t>
      </w:r>
      <w:r w:rsidR="00D50FF3">
        <w:rPr>
          <w:rFonts w:hint="eastAsia"/>
        </w:rPr>
        <w:t xml:space="preserve">　　</w:t>
      </w:r>
      <w:r>
        <w:rPr>
          <w:rFonts w:hint="eastAsia"/>
        </w:rPr>
        <w:t>３．</w:t>
      </w:r>
      <w:r w:rsidR="00FD3434">
        <w:rPr>
          <w:rFonts w:hint="eastAsia"/>
        </w:rPr>
        <w:t>３％</w:t>
      </w:r>
      <w:r w:rsidR="00D50FF3">
        <w:rPr>
          <w:rFonts w:hint="eastAsia"/>
        </w:rPr>
        <w:t xml:space="preserve">　　</w:t>
      </w:r>
      <w:r>
        <w:rPr>
          <w:rFonts w:hint="eastAsia"/>
        </w:rPr>
        <w:t>４．</w:t>
      </w:r>
      <w:r w:rsidR="0000396F">
        <w:rPr>
          <w:rFonts w:hint="eastAsia"/>
        </w:rPr>
        <w:t>熱エネルギー</w:t>
      </w:r>
      <w:r w:rsidR="00D50FF3">
        <w:rPr>
          <w:rFonts w:hint="eastAsia"/>
        </w:rPr>
        <w:t xml:space="preserve">　　</w:t>
      </w:r>
      <w:r w:rsidR="00EB0257">
        <w:rPr>
          <w:rFonts w:hint="eastAsia"/>
        </w:rPr>
        <w:t>５．</w:t>
      </w:r>
      <w:r w:rsidR="002E66A4">
        <w:rPr>
          <w:rFonts w:hint="eastAsia"/>
        </w:rPr>
        <w:t>光エネルギー</w:t>
      </w:r>
      <w:r w:rsidR="00D50FF3">
        <w:rPr>
          <w:rFonts w:hint="eastAsia"/>
        </w:rPr>
        <w:t xml:space="preserve">　　</w:t>
      </w:r>
      <w:r w:rsidR="00F64119">
        <w:rPr>
          <w:rFonts w:hint="eastAsia"/>
        </w:rPr>
        <w:t>６．</w:t>
      </w:r>
      <w:r w:rsidR="002E66A4">
        <w:rPr>
          <w:rFonts w:hint="eastAsia"/>
        </w:rPr>
        <w:t>遅くなる。</w:t>
      </w:r>
    </w:p>
    <w:p w:rsidR="00F64119" w:rsidRDefault="00F64119" w:rsidP="004E36DB">
      <w:pPr>
        <w:tabs>
          <w:tab w:val="left" w:pos="400"/>
          <w:tab w:val="left" w:pos="800"/>
          <w:tab w:val="left" w:pos="4200"/>
          <w:tab w:val="left" w:pos="6800"/>
        </w:tabs>
        <w:ind w:leftChars="200" w:left="800" w:hangingChars="200" w:hanging="400"/>
        <w:jc w:val="left"/>
        <w:rPr>
          <w:vertAlign w:val="subscript"/>
        </w:rPr>
      </w:pPr>
      <w:r>
        <w:rPr>
          <w:rFonts w:hint="eastAsia"/>
        </w:rPr>
        <w:t>７．</w:t>
      </w:r>
      <w:r w:rsidR="00B16417">
        <w:rPr>
          <w:rFonts w:hint="eastAsia"/>
        </w:rPr>
        <w:t>おもりのも</w:t>
      </w:r>
      <w:r w:rsidR="002E66A4">
        <w:rPr>
          <w:rFonts w:hint="eastAsia"/>
        </w:rPr>
        <w:t>っていた位置エネルギーが</w:t>
      </w:r>
      <w:r w:rsidR="00F80F48">
        <w:rPr>
          <w:rFonts w:hint="eastAsia"/>
        </w:rPr>
        <w:t>，</w:t>
      </w:r>
      <w:r w:rsidR="00B16417">
        <w:rPr>
          <w:rFonts w:hint="eastAsia"/>
        </w:rPr>
        <w:t>光や熱エネルギーにも変換され，すべて運動エネルギーに変換されなかった</w:t>
      </w:r>
      <w:r w:rsidR="002E66A4">
        <w:rPr>
          <w:rFonts w:hint="eastAsia"/>
        </w:rPr>
        <w:t>から。</w:t>
      </w:r>
    </w:p>
    <w:p w:rsidR="004E36DB" w:rsidRPr="00D15E9D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D15E9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3666B5" w:rsidRDefault="003666B5" w:rsidP="00FD3434">
      <w:pPr>
        <w:tabs>
          <w:tab w:val="left" w:pos="400"/>
          <w:tab w:val="left" w:pos="800"/>
        </w:tabs>
        <w:ind w:leftChars="200" w:left="400"/>
        <w:jc w:val="left"/>
      </w:pPr>
      <w:r>
        <w:rPr>
          <w:rFonts w:hint="eastAsia"/>
        </w:rPr>
        <w:t>２．</w:t>
      </w:r>
      <w:r w:rsidR="00FD3434">
        <w:rPr>
          <w:rFonts w:hint="eastAsia"/>
        </w:rPr>
        <w:t>1.5N×0.8m＝1.2J</w:t>
      </w:r>
    </w:p>
    <w:p w:rsidR="00FD3434" w:rsidRDefault="00FD3434" w:rsidP="00FD3434">
      <w:pPr>
        <w:tabs>
          <w:tab w:val="left" w:pos="400"/>
          <w:tab w:val="left" w:pos="800"/>
        </w:tabs>
        <w:ind w:leftChars="200" w:left="400"/>
        <w:jc w:val="left"/>
      </w:pPr>
      <w:r>
        <w:rPr>
          <w:rFonts w:hint="eastAsia"/>
        </w:rPr>
        <w:t>３．1.2J÷40J×100＝３％</w:t>
      </w:r>
    </w:p>
    <w:p w:rsidR="00FD3434" w:rsidRDefault="00B16417" w:rsidP="002E66A4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７．運動</w:t>
      </w:r>
      <w:r w:rsidR="002E66A4">
        <w:rPr>
          <w:rFonts w:hint="eastAsia"/>
        </w:rPr>
        <w:t>エネルギー</w:t>
      </w:r>
      <w:r>
        <w:rPr>
          <w:rFonts w:hint="eastAsia"/>
        </w:rPr>
        <w:t>が小さいほど</w:t>
      </w:r>
      <w:r w:rsidR="002E66A4">
        <w:rPr>
          <w:rFonts w:hint="eastAsia"/>
        </w:rPr>
        <w:t>，</w:t>
      </w:r>
      <w:r>
        <w:rPr>
          <w:rFonts w:hint="eastAsia"/>
        </w:rPr>
        <w:t>速さは小さくなる</w:t>
      </w:r>
      <w:r w:rsidR="002E66A4">
        <w:rPr>
          <w:rFonts w:hint="eastAsia"/>
        </w:rPr>
        <w:t>。</w:t>
      </w:r>
    </w:p>
    <w:p w:rsidR="00FC2BC1" w:rsidRDefault="003666B5" w:rsidP="00FD3434">
      <w:pPr>
        <w:tabs>
          <w:tab w:val="left" w:pos="400"/>
          <w:tab w:val="left" w:pos="800"/>
        </w:tabs>
        <w:ind w:leftChars="200" w:left="400"/>
        <w:jc w:val="left"/>
      </w:pPr>
      <w:r>
        <w:tab/>
      </w:r>
    </w:p>
    <w:p w:rsidR="003E4F7D" w:rsidRPr="00D15E9D" w:rsidRDefault="003E4F7D" w:rsidP="003E4F7D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D15E9D">
        <w:rPr>
          <w:rFonts w:ascii="ＭＳ ゴシック" w:eastAsia="ＭＳ ゴシック" w:hAnsi="ＭＳ ゴシック" w:hint="eastAsia"/>
          <w:szCs w:val="20"/>
        </w:rPr>
        <w:t>【３】</w:t>
      </w:r>
    </w:p>
    <w:p w:rsidR="003E4F7D" w:rsidRPr="00D15E9D" w:rsidRDefault="003E4F7D" w:rsidP="003E4F7D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D15E9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FC2BC1" w:rsidRDefault="003E4F7D" w:rsidP="00D50FF3">
      <w:pPr>
        <w:tabs>
          <w:tab w:val="left" w:pos="400"/>
          <w:tab w:val="left" w:pos="2200"/>
          <w:tab w:val="left" w:pos="4000"/>
          <w:tab w:val="left" w:pos="5200"/>
        </w:tabs>
        <w:ind w:leftChars="200" w:left="400"/>
        <w:jc w:val="left"/>
      </w:pPr>
      <w:r>
        <w:rPr>
          <w:rFonts w:hint="eastAsia"/>
        </w:rPr>
        <w:t>１．</w:t>
      </w:r>
      <w:r w:rsidR="00D80488">
        <w:rPr>
          <w:rFonts w:hint="eastAsia"/>
        </w:rPr>
        <w:t>熱伝導(伝導)</w:t>
      </w:r>
      <w:r w:rsidR="00D50FF3">
        <w:rPr>
          <w:rFonts w:hint="eastAsia"/>
        </w:rPr>
        <w:t xml:space="preserve">　　</w:t>
      </w:r>
      <w:r w:rsidR="00D80488">
        <w:rPr>
          <w:rFonts w:hint="eastAsia"/>
        </w:rPr>
        <w:t>２．対流</w:t>
      </w:r>
      <w:r w:rsidR="00D50FF3">
        <w:rPr>
          <w:rFonts w:hint="eastAsia"/>
        </w:rPr>
        <w:t xml:space="preserve">　　</w:t>
      </w:r>
      <w:r w:rsidR="00D80488">
        <w:rPr>
          <w:rFonts w:hint="eastAsia"/>
        </w:rPr>
        <w:t>３</w:t>
      </w:r>
      <w:r>
        <w:rPr>
          <w:rFonts w:hint="eastAsia"/>
        </w:rPr>
        <w:t>．</w:t>
      </w:r>
      <w:r w:rsidR="00D80488">
        <w:rPr>
          <w:rFonts w:hint="eastAsia"/>
        </w:rPr>
        <w:t>熱放射(放射)</w:t>
      </w:r>
    </w:p>
    <w:p w:rsidR="00D80488" w:rsidRPr="003E4F7D" w:rsidRDefault="00D80488" w:rsidP="00DE6C6E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４．Ｃ</w:t>
      </w:r>
      <w:r w:rsidR="00D50FF3">
        <w:rPr>
          <w:rFonts w:hint="eastAsia"/>
        </w:rPr>
        <w:t xml:space="preserve">　　</w:t>
      </w:r>
      <w:r>
        <w:rPr>
          <w:rFonts w:hint="eastAsia"/>
        </w:rPr>
        <w:t>５．Ａ</w:t>
      </w:r>
      <w:r w:rsidR="00D50FF3">
        <w:rPr>
          <w:rFonts w:hint="eastAsia"/>
        </w:rPr>
        <w:t xml:space="preserve">　　</w:t>
      </w:r>
      <w:r>
        <w:rPr>
          <w:rFonts w:hint="eastAsia"/>
        </w:rPr>
        <w:t>６．Ｂ</w:t>
      </w:r>
    </w:p>
    <w:sectPr w:rsidR="00D80488" w:rsidRPr="003E4F7D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773DA" w:rsidRDefault="00F773DA" w:rsidP="00481925">
      <w:r>
        <w:separator/>
      </w:r>
    </w:p>
  </w:endnote>
  <w:endnote w:type="continuationSeparator" w:id="0">
    <w:p w:rsidR="00F773DA" w:rsidRDefault="00F773DA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773DA" w:rsidRDefault="00F773DA" w:rsidP="00481925">
      <w:r>
        <w:separator/>
      </w:r>
    </w:p>
  </w:footnote>
  <w:footnote w:type="continuationSeparator" w:id="0">
    <w:p w:rsidR="00F773DA" w:rsidRDefault="00F773DA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0396F"/>
    <w:rsid w:val="000102FE"/>
    <w:rsid w:val="00010BE6"/>
    <w:rsid w:val="00014899"/>
    <w:rsid w:val="00022A7C"/>
    <w:rsid w:val="00022B97"/>
    <w:rsid w:val="00026B4F"/>
    <w:rsid w:val="0005639E"/>
    <w:rsid w:val="000815F5"/>
    <w:rsid w:val="000A11C0"/>
    <w:rsid w:val="000A426D"/>
    <w:rsid w:val="000C33C8"/>
    <w:rsid w:val="000D2B6E"/>
    <w:rsid w:val="000D7168"/>
    <w:rsid w:val="001021B2"/>
    <w:rsid w:val="00103BB1"/>
    <w:rsid w:val="00110064"/>
    <w:rsid w:val="001141B1"/>
    <w:rsid w:val="0013351E"/>
    <w:rsid w:val="001470F0"/>
    <w:rsid w:val="00163102"/>
    <w:rsid w:val="00173463"/>
    <w:rsid w:val="00197830"/>
    <w:rsid w:val="001B7F06"/>
    <w:rsid w:val="001C46ED"/>
    <w:rsid w:val="001E2CE9"/>
    <w:rsid w:val="001E312C"/>
    <w:rsid w:val="001F5C70"/>
    <w:rsid w:val="00201842"/>
    <w:rsid w:val="00202F5E"/>
    <w:rsid w:val="00217936"/>
    <w:rsid w:val="0023081D"/>
    <w:rsid w:val="0023122F"/>
    <w:rsid w:val="002402B4"/>
    <w:rsid w:val="0024198C"/>
    <w:rsid w:val="002628FE"/>
    <w:rsid w:val="00267767"/>
    <w:rsid w:val="00283EC3"/>
    <w:rsid w:val="002912D3"/>
    <w:rsid w:val="0029228A"/>
    <w:rsid w:val="002B0717"/>
    <w:rsid w:val="002C220A"/>
    <w:rsid w:val="002C2757"/>
    <w:rsid w:val="002E66A4"/>
    <w:rsid w:val="002E6F05"/>
    <w:rsid w:val="003004DD"/>
    <w:rsid w:val="003123E7"/>
    <w:rsid w:val="00317C25"/>
    <w:rsid w:val="0033163E"/>
    <w:rsid w:val="003401EF"/>
    <w:rsid w:val="00354B79"/>
    <w:rsid w:val="003666B5"/>
    <w:rsid w:val="003728DC"/>
    <w:rsid w:val="003A3475"/>
    <w:rsid w:val="003A5D0B"/>
    <w:rsid w:val="003B191A"/>
    <w:rsid w:val="003C1E9A"/>
    <w:rsid w:val="003E13DB"/>
    <w:rsid w:val="003E4416"/>
    <w:rsid w:val="003E4F7D"/>
    <w:rsid w:val="003E5ABA"/>
    <w:rsid w:val="00436C2C"/>
    <w:rsid w:val="00481925"/>
    <w:rsid w:val="0049173A"/>
    <w:rsid w:val="004948A4"/>
    <w:rsid w:val="004A472E"/>
    <w:rsid w:val="004D78EB"/>
    <w:rsid w:val="004E2C39"/>
    <w:rsid w:val="004E36DB"/>
    <w:rsid w:val="00502E94"/>
    <w:rsid w:val="005064B5"/>
    <w:rsid w:val="005142B0"/>
    <w:rsid w:val="005202A5"/>
    <w:rsid w:val="005240A6"/>
    <w:rsid w:val="00533336"/>
    <w:rsid w:val="00543B35"/>
    <w:rsid w:val="00545314"/>
    <w:rsid w:val="00550DE4"/>
    <w:rsid w:val="005717F2"/>
    <w:rsid w:val="00577495"/>
    <w:rsid w:val="005A1282"/>
    <w:rsid w:val="005A3B66"/>
    <w:rsid w:val="005A48F5"/>
    <w:rsid w:val="005B1476"/>
    <w:rsid w:val="005B5DF3"/>
    <w:rsid w:val="005B662D"/>
    <w:rsid w:val="005D5401"/>
    <w:rsid w:val="005F417C"/>
    <w:rsid w:val="005F4AD5"/>
    <w:rsid w:val="005F7AEB"/>
    <w:rsid w:val="00611155"/>
    <w:rsid w:val="006263C6"/>
    <w:rsid w:val="00636184"/>
    <w:rsid w:val="006438D4"/>
    <w:rsid w:val="00644E56"/>
    <w:rsid w:val="00650EA4"/>
    <w:rsid w:val="00663945"/>
    <w:rsid w:val="0067496B"/>
    <w:rsid w:val="006A0414"/>
    <w:rsid w:val="006A0699"/>
    <w:rsid w:val="006C22D3"/>
    <w:rsid w:val="006E4B20"/>
    <w:rsid w:val="006E6501"/>
    <w:rsid w:val="006E740C"/>
    <w:rsid w:val="00707A90"/>
    <w:rsid w:val="00712952"/>
    <w:rsid w:val="007225DE"/>
    <w:rsid w:val="007318CE"/>
    <w:rsid w:val="0073632D"/>
    <w:rsid w:val="0073644F"/>
    <w:rsid w:val="00746D99"/>
    <w:rsid w:val="00753651"/>
    <w:rsid w:val="00754A07"/>
    <w:rsid w:val="00761F43"/>
    <w:rsid w:val="007950D9"/>
    <w:rsid w:val="007A5CAD"/>
    <w:rsid w:val="007D5048"/>
    <w:rsid w:val="0080586D"/>
    <w:rsid w:val="00812943"/>
    <w:rsid w:val="00833101"/>
    <w:rsid w:val="008448D8"/>
    <w:rsid w:val="00862114"/>
    <w:rsid w:val="008669DE"/>
    <w:rsid w:val="00870AA8"/>
    <w:rsid w:val="00881122"/>
    <w:rsid w:val="0088569D"/>
    <w:rsid w:val="008A0498"/>
    <w:rsid w:val="008B7DFC"/>
    <w:rsid w:val="008C62FE"/>
    <w:rsid w:val="008D0A0D"/>
    <w:rsid w:val="008D3469"/>
    <w:rsid w:val="008E44B2"/>
    <w:rsid w:val="008F4FCA"/>
    <w:rsid w:val="009056FC"/>
    <w:rsid w:val="00920D78"/>
    <w:rsid w:val="009236CE"/>
    <w:rsid w:val="00930CE7"/>
    <w:rsid w:val="00932851"/>
    <w:rsid w:val="00942E7C"/>
    <w:rsid w:val="00955D06"/>
    <w:rsid w:val="009570FC"/>
    <w:rsid w:val="0096133D"/>
    <w:rsid w:val="0097165B"/>
    <w:rsid w:val="009A22D4"/>
    <w:rsid w:val="009D1DC5"/>
    <w:rsid w:val="00A226CC"/>
    <w:rsid w:val="00A35560"/>
    <w:rsid w:val="00A4195F"/>
    <w:rsid w:val="00A470D6"/>
    <w:rsid w:val="00A512B9"/>
    <w:rsid w:val="00A61A82"/>
    <w:rsid w:val="00A660BD"/>
    <w:rsid w:val="00A75642"/>
    <w:rsid w:val="00A8506B"/>
    <w:rsid w:val="00AA09B8"/>
    <w:rsid w:val="00AA3124"/>
    <w:rsid w:val="00AB7B99"/>
    <w:rsid w:val="00AC590A"/>
    <w:rsid w:val="00AD0BC2"/>
    <w:rsid w:val="00AD117F"/>
    <w:rsid w:val="00AE53C6"/>
    <w:rsid w:val="00AE664D"/>
    <w:rsid w:val="00AE6A7F"/>
    <w:rsid w:val="00B02821"/>
    <w:rsid w:val="00B16417"/>
    <w:rsid w:val="00B211D0"/>
    <w:rsid w:val="00B211D2"/>
    <w:rsid w:val="00B33953"/>
    <w:rsid w:val="00B42057"/>
    <w:rsid w:val="00B46789"/>
    <w:rsid w:val="00B507F7"/>
    <w:rsid w:val="00B54A19"/>
    <w:rsid w:val="00B63244"/>
    <w:rsid w:val="00B752A0"/>
    <w:rsid w:val="00B96233"/>
    <w:rsid w:val="00BA6300"/>
    <w:rsid w:val="00BB1AF5"/>
    <w:rsid w:val="00BD7FA1"/>
    <w:rsid w:val="00BE3581"/>
    <w:rsid w:val="00BF307B"/>
    <w:rsid w:val="00BF32BA"/>
    <w:rsid w:val="00BF51D6"/>
    <w:rsid w:val="00C06445"/>
    <w:rsid w:val="00C249FE"/>
    <w:rsid w:val="00C256B1"/>
    <w:rsid w:val="00C46DF9"/>
    <w:rsid w:val="00C56D7D"/>
    <w:rsid w:val="00C75797"/>
    <w:rsid w:val="00CB2C1B"/>
    <w:rsid w:val="00CE117E"/>
    <w:rsid w:val="00CE11B4"/>
    <w:rsid w:val="00CF1B2B"/>
    <w:rsid w:val="00D15E9D"/>
    <w:rsid w:val="00D21E35"/>
    <w:rsid w:val="00D27579"/>
    <w:rsid w:val="00D44B2A"/>
    <w:rsid w:val="00D50FF3"/>
    <w:rsid w:val="00D80488"/>
    <w:rsid w:val="00DA3167"/>
    <w:rsid w:val="00DA44BC"/>
    <w:rsid w:val="00DC7C13"/>
    <w:rsid w:val="00DE6C6E"/>
    <w:rsid w:val="00DF38D1"/>
    <w:rsid w:val="00E122CC"/>
    <w:rsid w:val="00E32AD3"/>
    <w:rsid w:val="00E435E7"/>
    <w:rsid w:val="00E46F84"/>
    <w:rsid w:val="00E60099"/>
    <w:rsid w:val="00E778F0"/>
    <w:rsid w:val="00E77ADA"/>
    <w:rsid w:val="00E82303"/>
    <w:rsid w:val="00E87C18"/>
    <w:rsid w:val="00EA0E35"/>
    <w:rsid w:val="00EA6240"/>
    <w:rsid w:val="00EB0257"/>
    <w:rsid w:val="00EB0B72"/>
    <w:rsid w:val="00EC050D"/>
    <w:rsid w:val="00EC4F89"/>
    <w:rsid w:val="00EC6501"/>
    <w:rsid w:val="00EC65E7"/>
    <w:rsid w:val="00ED2BEB"/>
    <w:rsid w:val="00ED68CB"/>
    <w:rsid w:val="00F04686"/>
    <w:rsid w:val="00F07ECF"/>
    <w:rsid w:val="00F242AC"/>
    <w:rsid w:val="00F2493F"/>
    <w:rsid w:val="00F57AF7"/>
    <w:rsid w:val="00F64119"/>
    <w:rsid w:val="00F773DA"/>
    <w:rsid w:val="00F80F48"/>
    <w:rsid w:val="00F96372"/>
    <w:rsid w:val="00FA323A"/>
    <w:rsid w:val="00FC2BC1"/>
    <w:rsid w:val="00FC76D7"/>
    <w:rsid w:val="00FD3434"/>
    <w:rsid w:val="00FE0E88"/>
    <w:rsid w:val="00FF0356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0488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B54A19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B54A19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0488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B54A19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B54A19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7B5B0A-8C24-465E-A30F-ACDC398B0E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1505</Words>
  <Characters>242</Characters>
  <Application>Microsoft Office Word</Application>
  <DocSecurity>0</DocSecurity>
  <Lines>2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1744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2</cp:revision>
  <cp:lastPrinted>2011-10-23T12:00:00Z</cp:lastPrinted>
  <dcterms:created xsi:type="dcterms:W3CDTF">2011-11-15T08:50:00Z</dcterms:created>
  <dcterms:modified xsi:type="dcterms:W3CDTF">2011-11-15T08:50:00Z</dcterms:modified>
  <cp:category/>
</cp:coreProperties>
</file>